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E183B" w:rsidP="004F3811" w:rsidRDefault="00EE183B" w14:paraId="143b8ea" w14:textId="143b8ea">
      <w:pPr>
        <w15:collapsed w:val="false"/>
        <w:rPr>
          <w:rFonts w:cs="Arial"/>
        </w:rPr>
      </w:pPr>
      <w:bookmarkStart w:name="_GoBack" w:id="0"/>
      <w:bookmarkEnd w:id="0"/>
    </w:p>
    <w:p w:rsidR="00EE183B" w:rsidP="004F3811" w:rsidRDefault="00EE183B">
      <w:pPr>
        <w:rPr>
          <w:rFonts w:cs="Arial"/>
        </w:rPr>
      </w:pPr>
    </w:p>
    <w:p w:rsidR="00EE183B" w:rsidP="004F3811" w:rsidRDefault="00EE183B">
      <w:pPr>
        <w:rPr>
          <w:rFonts w:cs="Arial"/>
        </w:rPr>
      </w:pP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391410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456170" w:rsidP="004F3811" w:rsidRDefault="00456170">
      <w:pPr>
        <w:jc w:val="center"/>
        <w:rPr>
          <w:rFonts w:cs="Arial"/>
          <w:b/>
        </w:rPr>
      </w:pPr>
      <w:r w:rsidRPr="00456170">
        <w:rPr>
          <w:rFonts w:cs="Arial"/>
          <w:b/>
        </w:rPr>
        <w:t>SMARAGDNA OBALA d.o.o., OIB: 95254262263,</w:t>
      </w:r>
    </w:p>
    <w:p w:rsidRPr="00BE62FB" w:rsidR="004F3811" w:rsidP="004F3811" w:rsidRDefault="00456170">
      <w:pPr>
        <w:jc w:val="center"/>
        <w:rPr>
          <w:rFonts w:cs="Arial"/>
          <w:b/>
        </w:rPr>
      </w:pPr>
      <w:r w:rsidRPr="00456170">
        <w:rPr>
          <w:rFonts w:cs="Arial"/>
          <w:b/>
        </w:rPr>
        <w:t xml:space="preserve"> MBS: 040300893, Pula, Valdebečki put 75,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EE183B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EE183B" w:rsidP="004F3811" w:rsidRDefault="00EE183B">
      <w:pPr>
        <w:jc w:val="both"/>
        <w:rPr>
          <w:rFonts w:cs="Arial"/>
        </w:rPr>
      </w:pPr>
    </w:p>
    <w:p w:rsidR="00EE183B" w:rsidP="004F3811" w:rsidRDefault="00EE183B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="004F3811" w:rsidP="004F3811" w:rsidRDefault="004F3811">
      <w:pPr>
        <w:jc w:val="both"/>
        <w:rPr>
          <w:rFonts w:cs="Arial"/>
        </w:rPr>
      </w:pPr>
    </w:p>
    <w:p w:rsidRPr="00BE62FB" w:rsidR="00EE183B" w:rsidP="004F3811" w:rsidRDefault="00EE183B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C27CCC">
        <w:rPr>
          <w:rFonts w:cs="Arial"/>
        </w:rPr>
        <w:t>10,</w:t>
      </w:r>
      <w:r w:rsidR="00456170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EE183B" w:rsidP="004F3811" w:rsidRDefault="00EE183B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27CCC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02581E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02581E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456170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456170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456170">
        <w:rPr>
          <w:rFonts w:cs="Arial"/>
        </w:rPr>
        <w:t>2021</w:t>
      </w:r>
      <w:r w:rsidRPr="00BE62FB">
        <w:rPr>
          <w:rFonts w:cs="Arial"/>
        </w:rPr>
        <w:t xml:space="preserve">. prema kojemu na dan </w:t>
      </w:r>
      <w:r w:rsidR="00456170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456170">
        <w:rPr>
          <w:rFonts w:cs="Arial"/>
        </w:rPr>
        <w:t>prosinca 2021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2581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456170">
        <w:rPr>
          <w:rFonts w:cs="Arial"/>
        </w:rPr>
        <w:t xml:space="preserve">633.297,14 </w:t>
      </w:r>
      <w:r w:rsidRPr="00BE62FB">
        <w:rPr>
          <w:rFonts w:cs="Arial"/>
        </w:rPr>
        <w:t xml:space="preserve">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456170">
        <w:rPr>
          <w:rFonts w:cs="Arial"/>
        </w:rPr>
        <w:t xml:space="preserve">utvrđeno je da je dužnik vlasnik imovine (nekretnina). </w:t>
      </w:r>
      <w:r w:rsidRPr="00BE62FB">
        <w:rPr>
          <w:rFonts w:cs="Arial"/>
        </w:rPr>
        <w:t xml:space="preserve"> </w:t>
      </w:r>
    </w:p>
    <w:p w:rsidR="001A18A5" w:rsidP="004F3811" w:rsidRDefault="001A18A5">
      <w:pPr>
        <w:ind w:right="-288"/>
        <w:jc w:val="both"/>
        <w:rPr>
          <w:rFonts w:cs="Arial"/>
        </w:rPr>
      </w:pPr>
    </w:p>
    <w:p w:rsidR="00456170" w:rsidP="004F3811" w:rsidRDefault="0045617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dužnik dana 12. srpnja 2022. dostavio podnesak iz kojeg proizlazi da su predlagatelj i dužnik sklopili ugovor o pristupanju dugu, iz kojeg proizlazi da će se </w:t>
      </w:r>
      <w:r w:rsidR="00EE183B">
        <w:rPr>
          <w:rFonts w:cs="Arial"/>
        </w:rPr>
        <w:t xml:space="preserve">obveza dužnika po osnovi koje je izvršena blokada računa biti podmirena do 31. kolovoza 2022. radi čega </w:t>
      </w:r>
      <w:r>
        <w:rPr>
          <w:rFonts w:cs="Arial"/>
        </w:rPr>
        <w:t xml:space="preserve"> moli sud odgoditi današnje ročište. </w:t>
      </w:r>
    </w:p>
    <w:p w:rsidR="00456170" w:rsidP="004F3811" w:rsidRDefault="00456170">
      <w:pPr>
        <w:ind w:right="-288"/>
        <w:jc w:val="both"/>
        <w:rPr>
          <w:rFonts w:cs="Arial"/>
        </w:rPr>
      </w:pPr>
    </w:p>
    <w:p w:rsidR="00EE183B" w:rsidP="004F3811" w:rsidRDefault="00EE183B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predlagatelj 13. srpnja 2022. dostavio u spis podnesak u kojem navodi da ostaje kod prijedloga za otvaranjem stečajnog postupka. </w:t>
      </w:r>
    </w:p>
    <w:p w:rsidRPr="00EE183B" w:rsidR="00742948" w:rsidP="00EE183B" w:rsidRDefault="00EE183B">
      <w:pPr>
        <w:ind w:right="-288"/>
        <w:jc w:val="both"/>
        <w:rPr>
          <w:rFonts w:cs="Arial"/>
        </w:rPr>
      </w:pPr>
      <w:r>
        <w:rPr>
          <w:rFonts w:cs="Arial"/>
        </w:rPr>
        <w:lastRenderedPageBreak/>
        <w:tab/>
      </w:r>
      <w:r w:rsidRPr="00BE62FB" w:rsidR="004F3811">
        <w:rPr>
          <w:rFonts w:cs="Arial"/>
        </w:rPr>
        <w:tab/>
      </w:r>
    </w:p>
    <w:p w:rsidRPr="00D628C8" w:rsidR="00742948" w:rsidP="00742948" w:rsidRDefault="00EE183B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EE183B">
        <w:t>29</w:t>
      </w:r>
      <w:r>
        <w:t xml:space="preserve">. </w:t>
      </w:r>
      <w:r w:rsidR="00EE183B">
        <w:t xml:space="preserve">rujna </w:t>
      </w:r>
      <w:r>
        <w:t>202</w:t>
      </w:r>
      <w:r w:rsidR="0002581E">
        <w:t>2</w:t>
      </w:r>
      <w:r>
        <w:t xml:space="preserve">. u 8,30 sati. 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C27CCC">
        <w:rPr>
          <w:rFonts w:cs="Arial"/>
        </w:rPr>
        <w:t>10</w:t>
      </w:r>
      <w:r w:rsidRPr="00BE62FB">
        <w:rPr>
          <w:rFonts w:cs="Arial"/>
        </w:rPr>
        <w:t>:</w:t>
      </w:r>
      <w:r w:rsidR="00456170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581E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2581E">
      <w:rPr>
        <w:rStyle w:val="Brojstranice"/>
        <w:rFonts w:ascii="Arial" w:hAnsi="Arial" w:cs="Arial"/>
      </w:rPr>
      <w:fldChar w:fldCharType="begin"/>
    </w:r>
    <w:r w:rsidRPr="0002581E">
      <w:rPr>
        <w:rStyle w:val="Brojstranice"/>
        <w:rFonts w:ascii="Arial" w:hAnsi="Arial" w:cs="Arial"/>
      </w:rPr>
      <w:instrText xml:space="preserve">PAGE  </w:instrText>
    </w:r>
    <w:r w:rsidRPr="0002581E">
      <w:rPr>
        <w:rStyle w:val="Brojstranice"/>
        <w:rFonts w:ascii="Arial" w:hAnsi="Arial" w:cs="Arial"/>
      </w:rPr>
      <w:fldChar w:fldCharType="separate"/>
    </w:r>
    <w:r w:rsidR="00FA441A">
      <w:rPr>
        <w:rStyle w:val="Brojstranice"/>
        <w:rFonts w:ascii="Arial" w:hAnsi="Arial" w:cs="Arial"/>
        <w:noProof/>
      </w:rPr>
      <w:t>2</w:t>
    </w:r>
    <w:r w:rsidRPr="0002581E">
      <w:rPr>
        <w:rStyle w:val="Brojstranice"/>
        <w:rFonts w:ascii="Arial" w:hAnsi="Arial" w:cs="Arial"/>
      </w:rPr>
      <w:fldChar w:fldCharType="end"/>
    </w:r>
  </w:p>
  <w:p w:rsidRPr="00BE62FB" w:rsidR="00456170" w:rsidP="00456170" w:rsidRDefault="00456170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 w:rsidR="00FA441A">
      <w:rPr>
        <w:rFonts w:ascii="Arial" w:hAnsi="Arial" w:cs="Arial"/>
      </w:rPr>
      <w:t>232/2022-16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A441A">
      <w:rPr>
        <w:rFonts w:ascii="Arial" w:hAnsi="Arial" w:cs="Arial"/>
      </w:rPr>
      <w:t>232/2022-16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581E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1410"/>
    <w:rsid w:val="00395085"/>
    <w:rsid w:val="003E49B3"/>
    <w:rsid w:val="00456170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90ED4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27CCC"/>
    <w:rsid w:val="00C50565"/>
    <w:rsid w:val="00C66696"/>
    <w:rsid w:val="00C67C0F"/>
    <w:rsid w:val="00C917D3"/>
    <w:rsid w:val="00C91BCA"/>
    <w:rsid w:val="00CD254E"/>
    <w:rsid w:val="00CD2568"/>
    <w:rsid w:val="00CD51AF"/>
    <w:rsid w:val="00CF7611"/>
    <w:rsid w:val="00D22778"/>
    <w:rsid w:val="00DF0331"/>
    <w:rsid w:val="00E3781E"/>
    <w:rsid w:val="00E51C1E"/>
    <w:rsid w:val="00EE183B"/>
    <w:rsid w:val="00F54B6C"/>
    <w:rsid w:val="00F7305D"/>
    <w:rsid w:val="00FA441A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A7724F5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A44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44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441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441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441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2022.</izvorni_sadrzaj>
    <derivirana_varijabla naziv="DomainObject.StvarniPocetakDatum_1">14. srpnja 2022.</derivirana_varijabla>
  </DomainObject.StvarniPocetakDatum>
  <DomainObject.StvarniZavrsetakDatum>
    <izvorni_sadrzaj>14. srpnja 2022.</izvorni_sadrzaj>
    <derivirana_varijabla naziv="DomainObject.StvarniZavrsetakDatum_1">14. srpnja 2022.</derivirana_varijabla>
  </DomainObject.StvarniZavrsetakDatum>
  <DomainObject.PlaniraniZavrsetakDatum>
    <izvorni_sadrzaj>14. srpnja 2022.</izvorni_sadrzaj>
    <derivirana_varijabla naziv="DomainObject.PlaniraniZavrsetakDatum_1">14. srpnja 2022.</derivirana_varijabla>
  </DomainObject.PlaniraniZavrsetakDatum>
  <DomainObject.PlaniraniPocetakDatum>
    <izvorni_sadrzaj>14. srpnja 2022.</izvorni_sadrzaj>
    <derivirana_varijabla naziv="DomainObject.PlaniraniPocetakDatum_1">14. srpnja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2022.</izvorni_sadrzaj>
    <derivirana_varijabla naziv="DomainObject.Zapisnik.DatumKreiranja_1">14.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St-232/2022-16</izvorni_sadrzaj>
    <derivirana_varijabla naziv="DomainObject.Zapisnik.Oznaka_1">St-232/2022-16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2022.</izvorni_sadrzaj>
    <derivirana_varijabla naziv="DomainObject.Predmet.DatumOsnivanja_1">14.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St-232/2022</izvorni_sadrzaj>
    <derivirana_varijabla naziv="DomainObject.Predmet.OznakaBroj_1">St-232/2022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SMARAGDNA OBALA d.o.o. PULA zastupanog po punomoćniku Đurđica Virag</izvorni_sadrzaj>
    <derivirana_varijabla naziv="DomainObject.Predmet.ProtustrankaFormated_1">  SMARAGDNA OBALA d.o.o. PULA zastupanog po punomoćniku Đurđica Virag</derivirana_varijabla>
  </DomainObject.Predmet.ProtustrankaFormated>
  <DomainObject.Predmet.ProtustrankaFormatedOIB>
    <izvorni_sadrzaj>  SMARAGDNA OBALA d.o.o. PULA, OIB 95254262263 zastupanog po punomoćniku Đurđica Virag</izvorni_sadrzaj>
    <derivirana_varijabla naziv="DomainObject.Predmet.ProtustrankaFormatedOIB_1">  SMARAGDNA OBALA d.o.o. PULA, OIB 95254262263 zastupanog po punomoćniku Đurđica Virag</derivirana_varijabla>
  </DomainObject.Predmet.ProtustrankaFormatedOIB>
  <DomainObject.Predmet.ProtustrankaFormatedWithAdress>
    <izvorni_sadrzaj> SMARAGDNA OBALA d.o.o. PULA, Valdebečki put 75, 52100 Pula zastupanog po punomoćniku Đurđica Virag</izvorni_sadrzaj>
    <derivirana_varijabla naziv="DomainObject.Predmet.ProtustrankaFormatedWithAdress_1"> SMARAGDNA OBALA d.o.o. PULA, Valdebečki put 75, 52100 Pula zastupanog po punomoćniku Đurđica Virag</derivirana_varijabla>
  </DomainObject.Predmet.ProtustrankaFormatedWithAdress>
  <DomainObject.Predmet.ProtustrankaFormatedWithAdressOIB>
    <izvorni_sadrzaj> SMARAGDNA OBALA d.o.o. PULA, OIB 95254262263, Valdebečki put 75, 52100 Pula zastupanog po punomoćniku Đurđica Virag</izvorni_sadrzaj>
    <derivirana_varijabla naziv="DomainObject.Predmet.ProtustrankaFormatedWithAdressOIB_1"> SMARAGDNA OBALA d.o.o. PULA, OIB 95254262263, Valdebečki put 75, 52100 Pula zastupanog po punomoćniku Đurđica Virag</derivirana_varijabla>
  </DomainObject.Predmet.ProtustrankaFormatedWithAdressOIB>
  <DomainObject.Predmet.ProtustrankaWithAdress>
    <izvorni_sadrzaj>SMARAGDNA OBALA d.o.o. PULA Valdebečki put 75, 52100 Pula</izvorni_sadrzaj>
    <derivirana_varijabla naziv="DomainObject.Predmet.ProtustrankaWithAdress_1">SMARAGDNA OBALA d.o.o. PULA Valdebečki put 75, 52100 Pula</derivirana_varijabla>
  </DomainObject.Predmet.ProtustrankaWithAdress>
  <DomainObject.Predmet.ProtustrankaWithAdressOIB>
    <izvorni_sadrzaj>SMARAGDNA OBALA d.o.o. PULA, OIB 95254262263, Valdebečki put 75, 52100 Pula</izvorni_sadrzaj>
    <derivirana_varijabla naziv="DomainObject.Predmet.ProtustrankaWithAdressOIB_1">SMARAGDNA OBALA d.o.o. PULA, OIB 95254262263, Valdebečki put 75, 52100 Pula</derivirana_varijabla>
  </DomainObject.Predmet.ProtustrankaWithAdressOIB>
  <DomainObject.Predmet.ProtustrankaNazivFormated>
    <izvorni_sadrzaj>SMARAGDNA OBALA d.o.o. PULA</izvorni_sadrzaj>
    <derivirana_varijabla naziv="DomainObject.Predmet.ProtustrankaNazivFormated_1">SMARAGDNA OBALA d.o.o. PULA</derivirana_varijabla>
  </DomainObject.Predmet.ProtustrankaNazivFormated>
  <DomainObject.Predmet.ProtustrankaNazivFormatedOIB>
    <izvorni_sadrzaj>SMARAGDNA OBALA d.o.o. PULA, OIB 95254262263</izvorni_sadrzaj>
    <derivirana_varijabla naziv="DomainObject.Predmet.ProtustrankaNazivFormatedOIB_1">SMARAGDNA OBALA d.o.o. PULA, OIB 95254262263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Trg bana Josipa Jelačića 10, 10000 Zagreb</izvorni_sadrzaj>
    <derivirana_varijabla naziv="DomainObject.Predmet.StrankaFormatedWithAdress_1"> Zagrebačka banka d.d. Zagreb, Trg bana Josipa Jelačića 10, 10000 Zagreb</derivirana_varijabla>
  </DomainObject.Predmet.StrankaFormatedWithAdress>
  <DomainObject.Predmet.StrankaFormatedWithAdressOIB>
    <izvorni_sadrzaj> Zagrebačka banka d.d. Zagreb, OIB 92963223473, Trg bana Josipa Jelačića 10, 10000 Zagreb</izvorni_sadrzaj>
    <derivirana_varijabla naziv="DomainObject.Predmet.StrankaFormatedWithAdressOIB_1"> Zagrebačka banka d.d. Zagreb, OIB 92963223473, Trg bana Josipa Jelačića 10, 10000 Zagreb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633297.14</izvorni_sadrzaj>
    <derivirana_varijabla naziv="DomainObject.Predmet.TrenutnaVrijednost_1">633297.14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Trg bana Josipa Jelačića 10, 10000 Zagreb</item>
    </izvorni_sadrzaj>
    <derivirana_varijabla naziv="DomainObject.Predmet.StrankaListFormatedWithAdress_1">
      <item>Zagrebačka banka d.d. Zagreb, Trg bana Josipa Jelačića 10, 10000 Zagreb</item>
    </derivirana_varijabla>
  </DomainObject.Predmet.StrankaListFormatedWithAdress>
  <DomainObject.Predmet.StrankaListFormatedWithAdressOIB>
    <izvorni_sadrzaj>
      <item>Zagrebačka banka d.d. Zagreb, OIB 92963223473, Trg bana Josipa Jelačića 10, 10000 Zagreb</item>
    </izvorni_sadrzaj>
    <derivirana_varijabla naziv="DomainObject.Predmet.StrankaListFormatedWithAdressOIB_1">
      <item>Zagrebačka banka d.d. Zagreb, OIB 92963223473, Trg bana Josipa Jelačića 10,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SMARAGDNA OBALA d.o.o. PULA zastupanog po punomoćniku Đurđica Virag</item>
    </izvorni_sadrzaj>
    <derivirana_varijabla naziv="DomainObject.Predmet.ProtuStrankaListFormated_1">
      <item>SMARAGDNA OBALA d.o.o. PULA zastupanog po punomoćniku Đurđica Virag</item>
    </derivirana_varijabla>
  </DomainObject.Predmet.ProtuStrankaListFormated>
  <DomainObject.Predmet.ProtuStrankaListFormatedOIB>
    <izvorni_sadrzaj>
      <item>SMARAGDNA OBALA d.o.o. PULA, OIB 95254262263 zastupanog po punomoćniku Đurđica Virag</item>
    </izvorni_sadrzaj>
    <derivirana_varijabla naziv="DomainObject.Predmet.ProtuStrankaListFormatedOIB_1">
      <item>SMARAGDNA OBALA d.o.o. PULA, OIB 95254262263 zastupanog po punomoćniku Đurđica Virag</item>
    </derivirana_varijabla>
  </DomainObject.Predmet.ProtuStrankaListFormatedOIB>
  <DomainObject.Predmet.ProtuStrankaListFormatedWithAdress>
    <izvorni_sadrzaj>
      <item>SMARAGDNA OBALA d.o.o. PULA, Valdebečki put 75, 52100 Pula zastupanog po punomoćniku Đurđica Virag</item>
    </izvorni_sadrzaj>
    <derivirana_varijabla naziv="DomainObject.Predmet.ProtuStrankaListFormatedWithAdress_1">
      <item>SMARAGDNA OBALA d.o.o. PULA, Valdebečki put 75, 52100 Pula zastupanog po punomoćniku Đurđica Virag</item>
    </derivirana_varijabla>
  </DomainObject.Predmet.ProtuStrankaListFormatedWithAdress>
  <DomainObject.Predmet.ProtuStrankaListFormatedWithAdressOIB>
    <izvorni_sadrzaj>
      <item>SMARAGDNA OBALA d.o.o. PULA, OIB 95254262263, Valdebečki put 75, 52100 Pula zastupanog po punomoćniku Đurđica Virag</item>
    </izvorni_sadrzaj>
    <derivirana_varijabla naziv="DomainObject.Predmet.ProtuStrankaListFormatedWithAdressOIB_1">
      <item>SMARAGDNA OBALA d.o.o. PULA, OIB 95254262263, Valdebečki put 75, 52100 Pula zastupanog po punomoćniku Đurđica Virag</item>
    </derivirana_varijabla>
  </DomainObject.Predmet.ProtuStrankaListFormatedWithAdressOIB>
  <DomainObject.Predmet.ProtuStrankaListNazivFormated>
    <izvorni_sadrzaj>
      <item>SMARAGDNA OBALA d.o.o. PULA</item>
    </izvorni_sadrzaj>
    <derivirana_varijabla naziv="DomainObject.Predmet.ProtuStrankaListNazivFormated_1">
      <item>SMARAGDNA OBALA d.o.o. PULA</item>
    </derivirana_varijabla>
  </DomainObject.Predmet.ProtuStrankaListNazivFormated>
  <DomainObject.Predmet.ProtuStrankaListNazivFormatedOIB>
    <izvorni_sadrzaj>
      <item>SMARAGDNA OBALA d.o.o. PULA, OIB 95254262263</item>
    </izvorni_sadrzaj>
    <derivirana_varijabla naziv="DomainObject.Predmet.ProtuStrankaListNazivFormatedOIB_1">
      <item>SMARAGDNA OBALA d.o.o. PULA, OIB 95254262263</item>
    </derivirana_varijabla>
  </DomainObject.Predmet.ProtuStrankaListNazivFormatedOIB>
  <DomainObject.Predmet.OstaliListFormated>
    <izvorni_sadrzaj>
      <item>Đurđica Virag punomoćnica sudionika u postupku SMARAGDNA OBALA d.o.o. PULA</item>
    </izvorni_sadrzaj>
    <derivirana_varijabla naziv="DomainObject.Predmet.OstaliListFormated_1">
      <item>Đurđica Virag punomoćnica sudionika u postupku SMARAGDNA OBALA d.o.o. PULA</item>
    </derivirana_varijabla>
  </DomainObject.Predmet.OstaliListFormated>
  <DomainObject.Predmet.OstaliListFormatedOIB>
    <izvorni_sadrzaj>
      <item>Đurđica Virag, OIB 93662763392 punomoćnica sudionika u postupku SMARAGDNA OBALA d.o.o. PULA</item>
    </izvorni_sadrzaj>
    <derivirana_varijabla naziv="DomainObject.Predmet.OstaliListFormatedOIB_1">
      <item>Đurđica Virag, OIB 93662763392 punomoćnica sudionika u postupku SMARAGDNA OBALA d.o.o. PULA</item>
    </derivirana_varijabla>
  </DomainObject.Predmet.OstaliListFormatedOIB>
  <DomainObject.Predmet.OstaliListFormatedWithAdress>
    <izvorni_sadrzaj>
      <item>Đurđica Virag, Valdebečki Put 75, 52100 Pula punomoćnica sudionika u postupku SMARAGDNA OBALA d.o.o. PULA</item>
    </izvorni_sadrzaj>
    <derivirana_varijabla naziv="DomainObject.Predmet.OstaliListFormatedWithAdress_1">
      <item>Đurđica Virag, Valdebečki Put 75, 52100 Pula punomoćnica sudionika u postupku SMARAGDNA OBALA d.o.o. PULA</item>
    </derivirana_varijabla>
  </DomainObject.Predmet.OstaliListFormatedWithAdress>
  <DomainObject.Predmet.OstaliListFormatedWithAdressOIB>
    <izvorni_sadrzaj>
      <item>Đurđica Virag, OIB 93662763392, Valdebečki Put 75, 52100 Pula punomoćnica sudionika u postupku SMARAGDNA OBALA d.o.o. PULA</item>
    </izvorni_sadrzaj>
    <derivirana_varijabla naziv="DomainObject.Predmet.OstaliListFormatedWithAdressOIB_1">
      <item>Đurđica Virag, OIB 93662763392, Valdebečki Put 75, 52100 Pula punomoćnica sudionika u postupku SMARAGDNA OBALA d.o.o. PULA</item>
    </derivirana_varijabla>
  </DomainObject.Predmet.OstaliListFormatedWithAdressOIB>
  <DomainObject.Predmet.OstaliListNazivFormated>
    <izvorni_sadrzaj>
      <item>Đurđica Virag</item>
    </izvorni_sadrzaj>
    <derivirana_varijabla naziv="DomainObject.Predmet.OstaliListNazivFormated_1">
      <item>Đurđica Virag</item>
    </derivirana_varijabla>
  </DomainObject.Predmet.OstaliListNazivFormated>
  <DomainObject.Predmet.OstaliListNazivFormatedOIB>
    <izvorni_sadrzaj>
      <item>Đurđica Virag, OIB 93662763392</item>
    </izvorni_sadrzaj>
    <derivirana_varijabla naziv="DomainObject.Predmet.OstaliListNazivFormatedOIB_1">
      <item>Đurđica Virag, OIB 93662763392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2022.</izvorni_sadrzaj>
    <derivirana_varijabla naziv="DomainObject.Datum_1">14. srpnja 2022.</derivirana_varijabla>
  </DomainObject.Datum>
  <DomainObject.PoslovniBrojDokumenta>
    <izvorni_sadrzaj>St-232/2022-16</izvorni_sadrzaj>
    <derivirana_varijabla naziv="DomainObject.PoslovniBrojDokumenta_1">St-232/2022-16</derivirana_varijabla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SMARAGDNA OBALA d.o.o. PULA</izvorni_sadrzaj>
    <derivirana_varijabla naziv="DomainObject.Predmet.ProtustrankaIDrugi_1">SMARAGDNA OBALA d.o.o. PULA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SMARAGDNA OBALA d.o.o. PULA, OIB 95254262263, Valdebečki put 75, 52100 Pula</izvorni_sadrzaj>
    <derivirana_varijabla naziv="DomainObject.Predmet.ProtustrankaIDrugiAdressOIB_1">SMARAGDNA OBALA d.o.o. PULA, OIB 95254262263, Valdebečki put 75,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SMARAGDNA OBALA d.o.o. PULA</item>
      <item>Zagrebačka banka d.d. Zagreb</item>
      <item>Đurđica Virag</item>
    </izvorni_sadrzaj>
    <derivirana_varijabla naziv="DomainObject.Predmet.SudioniciListNaziv_1">
      <item>SMARAGDNA OBALA d.o.o. PULA</item>
      <item>Zagrebačka banka d.d. Zagreb</item>
      <item>Đurđica Virag</item>
    </derivirana_varijabla>
  </DomainObject.Predmet.SudioniciListNaziv>
  <DomainObject.Predmet.SudioniciListAdressOIB>
    <izvorni_sadrzaj>
      <item>SMARAGDNA OBALA d.o.o. PULA, OIB 95254262263, Valdebečki put 75,52100 Pula</item>
      <item>Zagrebačka banka d.d. Zagreb, OIB 92963223473, Trg bana Josipa Jelačića 10,10000 Zagreb</item>
      <item>Đurđica Virag, OIB 93662763392, Valdebečki Put 75,52100 Pula</item>
    </izvorni_sadrzaj>
    <derivirana_varijabla naziv="DomainObject.Predmet.SudioniciListAdressOIB_1">
      <item>SMARAGDNA OBALA d.o.o. PULA, OIB 95254262263, Valdebečki put 75,52100 Pula</item>
      <item>Zagrebačka banka d.d. Zagreb, OIB 92963223473, Trg bana Josipa Jelačića 10,10000 Zagreb</item>
      <item>Đurđica Virag, OIB 93662763392, Valdebečki Put 75,52100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95254262263</item>
      <item>, OIB 92963223473</item>
      <item>, OIB 93662763392</item>
    </izvorni_sadrzaj>
    <derivirana_varijabla naziv="DomainObject.Predmet.SudioniciListNazivOIB_1">
      <item>, OIB 95254262263</item>
      <item>, OIB 92963223473</item>
      <item>, OIB 93662763392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2021.</izvorni_sadrzaj>
    <derivirana_varijabla naziv="DomainObject.Predmet.DatumPocetkaProcesa_1">22.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8558C-C24A-426D-A8ED-92027450234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317</properties:Words>
  <properties:Characters>1721</properties:Characters>
  <properties:Lines>75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2110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2022-07-13T06:44:00Z</dcterms:created>
  <dc:creator>epincin</dc:creator>
  <cp:lastModifiedBy>Sanja Prodan</cp:lastModifiedBy>
  <cp:lastPrinted>2015-12-17T09:17:00Z</cp:lastPrinted>
  <dcterms:modified xmlns:xsi="http://www.w3.org/2001/XMLSchema-instance" xsi:type="dcterms:W3CDTF">2022-07-14T08:56:00Z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St-232/2022-16 / Zapisnik - Ročište radi rasprave o uvjetima za otvaranje steč. post. (St-232-2022-15 smaragdna obala (10,30).docx)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